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3D3FF" w14:textId="77777777" w:rsidR="00540E7F" w:rsidRPr="00540E7F" w:rsidRDefault="00540E7F" w:rsidP="00540E7F">
      <w:pPr>
        <w:widowControl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  <w:r w:rsidRPr="00540E7F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508C26B" w14:textId="77777777" w:rsidR="00540E7F" w:rsidRPr="00540E7F" w:rsidRDefault="00540E7F" w:rsidP="00540E7F">
      <w:pPr>
        <w:suppressAutoHyphens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  <w:r w:rsidRPr="00540E7F">
        <w:rPr>
          <w:sz w:val="28"/>
          <w:szCs w:val="28"/>
          <w:lang w:eastAsia="ar-SA"/>
        </w:rPr>
        <w:t>«УФИМСКИЙ МЕДИЦИНСКИЙ КОЛЛЕДЖ»</w:t>
      </w:r>
    </w:p>
    <w:p w14:paraId="0C17421D" w14:textId="77777777" w:rsidR="00540E7F" w:rsidRPr="00540E7F" w:rsidRDefault="00540E7F" w:rsidP="00540E7F">
      <w:pPr>
        <w:autoSpaceDE w:val="0"/>
        <w:spacing w:line="276" w:lineRule="auto"/>
        <w:ind w:firstLine="0"/>
        <w:jc w:val="center"/>
        <w:rPr>
          <w:caps/>
          <w:sz w:val="28"/>
          <w:szCs w:val="28"/>
          <w:lang w:eastAsia="ar-SA"/>
        </w:rPr>
      </w:pPr>
    </w:p>
    <w:p w14:paraId="735011B2" w14:textId="77777777" w:rsidR="00540E7F" w:rsidRPr="00540E7F" w:rsidRDefault="00540E7F" w:rsidP="00540E7F">
      <w:pPr>
        <w:autoSpaceDE w:val="0"/>
        <w:ind w:firstLine="0"/>
        <w:jc w:val="center"/>
        <w:rPr>
          <w:caps/>
          <w:sz w:val="28"/>
          <w:szCs w:val="28"/>
          <w:lang w:eastAsia="ar-SA"/>
        </w:rPr>
      </w:pPr>
    </w:p>
    <w:p w14:paraId="61C3DE96" w14:textId="77777777" w:rsidR="00540E7F" w:rsidRPr="00540E7F" w:rsidRDefault="00540E7F" w:rsidP="00540E7F">
      <w:pPr>
        <w:autoSpaceDE w:val="0"/>
        <w:ind w:firstLine="0"/>
        <w:jc w:val="center"/>
        <w:rPr>
          <w:caps/>
          <w:sz w:val="28"/>
          <w:szCs w:val="28"/>
          <w:lang w:eastAsia="ar-SA"/>
        </w:rPr>
      </w:pPr>
    </w:p>
    <w:p w14:paraId="58EFE13A" w14:textId="77777777" w:rsidR="00B21E1F" w:rsidRDefault="00B21E1F" w:rsidP="00B21E1F">
      <w:pPr>
        <w:tabs>
          <w:tab w:val="center" w:pos="5102"/>
          <w:tab w:val="left" w:pos="9264"/>
        </w:tabs>
        <w:jc w:val="center"/>
        <w:rPr>
          <w:color w:val="000000"/>
          <w:sz w:val="28"/>
          <w:szCs w:val="28"/>
        </w:rPr>
      </w:pPr>
    </w:p>
    <w:p w14:paraId="05A05F71" w14:textId="77777777" w:rsidR="00B21E1F" w:rsidRDefault="00B21E1F" w:rsidP="00B21E1F">
      <w:pPr>
        <w:rPr>
          <w:sz w:val="28"/>
          <w:szCs w:val="28"/>
        </w:rPr>
      </w:pPr>
    </w:p>
    <w:p w14:paraId="747A1EB5" w14:textId="77777777" w:rsidR="00B21E1F" w:rsidRDefault="00B21E1F" w:rsidP="00B21E1F">
      <w:pPr>
        <w:rPr>
          <w:sz w:val="28"/>
          <w:szCs w:val="28"/>
        </w:rPr>
      </w:pPr>
    </w:p>
    <w:p w14:paraId="0BF8E97D" w14:textId="77777777" w:rsidR="00B21E1F" w:rsidRDefault="00B21E1F" w:rsidP="00B21E1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67220AE4" w14:textId="77777777" w:rsidR="00B21E1F" w:rsidRDefault="00B21E1F" w:rsidP="00B21E1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7E0DA4C7" w14:textId="77777777" w:rsidR="00C708BA" w:rsidRDefault="00C708BA" w:rsidP="00B21E1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6C7773FB" w14:textId="77777777" w:rsidR="00C708BA" w:rsidRDefault="00C708BA" w:rsidP="00B21E1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3DA9509B" w14:textId="77777777" w:rsidR="00C708BA" w:rsidRDefault="00C708BA" w:rsidP="00B21E1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3861DDB" w14:textId="77777777" w:rsidR="00C708BA" w:rsidRDefault="00C708BA" w:rsidP="00B21E1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008CCA8" w14:textId="77777777" w:rsidR="00B21E1F" w:rsidRDefault="00B21E1F" w:rsidP="00B21E1F">
      <w:pPr>
        <w:tabs>
          <w:tab w:val="left" w:pos="5670"/>
        </w:tabs>
        <w:ind w:firstLine="0"/>
        <w:rPr>
          <w:sz w:val="28"/>
          <w:szCs w:val="28"/>
        </w:rPr>
      </w:pPr>
    </w:p>
    <w:p w14:paraId="0CA01E3A" w14:textId="068E2A7D" w:rsidR="00B21E1F" w:rsidRPr="00C708BA" w:rsidRDefault="00C708BA" w:rsidP="00C708BA">
      <w:pPr>
        <w:tabs>
          <w:tab w:val="left" w:pos="5670"/>
        </w:tabs>
        <w:spacing w:line="360" w:lineRule="auto"/>
        <w:ind w:firstLine="0"/>
        <w:jc w:val="center"/>
        <w:rPr>
          <w:b/>
          <w:sz w:val="28"/>
          <w:szCs w:val="28"/>
        </w:rPr>
      </w:pPr>
      <w:r w:rsidRPr="00C708BA">
        <w:rPr>
          <w:b/>
          <w:sz w:val="28"/>
          <w:szCs w:val="28"/>
        </w:rPr>
        <w:t>АННОТАЦИЯ</w:t>
      </w:r>
    </w:p>
    <w:p w14:paraId="23A1EBBF" w14:textId="221E436E" w:rsidR="00B21E1F" w:rsidRPr="00C708BA" w:rsidRDefault="00C708BA" w:rsidP="00C708BA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C708BA">
        <w:rPr>
          <w:b/>
          <w:color w:val="000000"/>
          <w:sz w:val="28"/>
          <w:szCs w:val="28"/>
        </w:rPr>
        <w:t>рабоч</w:t>
      </w:r>
      <w:r>
        <w:rPr>
          <w:b/>
          <w:color w:val="000000"/>
          <w:sz w:val="28"/>
          <w:szCs w:val="28"/>
        </w:rPr>
        <w:t>ей</w:t>
      </w:r>
      <w:r w:rsidRPr="00C708BA">
        <w:rPr>
          <w:b/>
          <w:color w:val="000000"/>
          <w:sz w:val="28"/>
          <w:szCs w:val="28"/>
        </w:rPr>
        <w:t xml:space="preserve"> программ</w:t>
      </w:r>
      <w:r>
        <w:rPr>
          <w:b/>
          <w:color w:val="000000"/>
          <w:sz w:val="28"/>
          <w:szCs w:val="28"/>
        </w:rPr>
        <w:t>ы</w:t>
      </w:r>
      <w:r w:rsidRPr="00C708BA">
        <w:rPr>
          <w:b/>
          <w:color w:val="000000"/>
          <w:sz w:val="28"/>
          <w:szCs w:val="28"/>
        </w:rPr>
        <w:t xml:space="preserve"> учебной  практики</w:t>
      </w:r>
      <w:r>
        <w:rPr>
          <w:b/>
          <w:color w:val="000000"/>
          <w:sz w:val="28"/>
          <w:szCs w:val="28"/>
        </w:rPr>
        <w:t xml:space="preserve"> </w:t>
      </w:r>
      <w:r w:rsidRPr="00C708BA">
        <w:rPr>
          <w:b/>
          <w:sz w:val="28"/>
          <w:szCs w:val="28"/>
        </w:rPr>
        <w:t>профессионального модуля</w:t>
      </w:r>
    </w:p>
    <w:p w14:paraId="15DDB576" w14:textId="35721E35" w:rsidR="00B21E1F" w:rsidRPr="00C708BA" w:rsidRDefault="00B21E1F" w:rsidP="00C708BA">
      <w:pPr>
        <w:spacing w:line="360" w:lineRule="auto"/>
        <w:ind w:firstLine="0"/>
        <w:jc w:val="center"/>
        <w:rPr>
          <w:b/>
          <w:sz w:val="28"/>
          <w:szCs w:val="28"/>
        </w:rPr>
      </w:pPr>
      <w:r w:rsidRPr="00C708BA">
        <w:rPr>
          <w:b/>
          <w:sz w:val="28"/>
          <w:szCs w:val="28"/>
        </w:rPr>
        <w:t xml:space="preserve">ПМ.04 Проведение лабораторных микробиологических исследований </w:t>
      </w:r>
      <w:r w:rsidRPr="00C708BA">
        <w:rPr>
          <w:b/>
          <w:sz w:val="28"/>
          <w:szCs w:val="18"/>
        </w:rPr>
        <w:t xml:space="preserve"> </w:t>
      </w:r>
    </w:p>
    <w:p w14:paraId="758736BF" w14:textId="77777777" w:rsidR="00B21E1F" w:rsidRDefault="00B21E1F" w:rsidP="00C708B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</w:t>
      </w:r>
      <w:r w:rsidR="00540E7F">
        <w:rPr>
          <w:sz w:val="28"/>
          <w:szCs w:val="28"/>
        </w:rPr>
        <w:t>ь</w:t>
      </w:r>
      <w:r>
        <w:rPr>
          <w:sz w:val="28"/>
          <w:szCs w:val="28"/>
        </w:rPr>
        <w:t xml:space="preserve"> 31.02.03 Лабораторная диагностика</w:t>
      </w:r>
    </w:p>
    <w:p w14:paraId="5F4C3725" w14:textId="77777777" w:rsidR="00B21E1F" w:rsidRDefault="00B21E1F" w:rsidP="00C708B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подготовки)</w:t>
      </w:r>
    </w:p>
    <w:p w14:paraId="09EC66BA" w14:textId="77777777" w:rsidR="00B21E1F" w:rsidRDefault="00B21E1F" w:rsidP="00540E7F">
      <w:pPr>
        <w:spacing w:line="360" w:lineRule="auto"/>
        <w:jc w:val="center"/>
        <w:rPr>
          <w:sz w:val="28"/>
          <w:szCs w:val="28"/>
        </w:rPr>
      </w:pPr>
    </w:p>
    <w:p w14:paraId="4D2DB0B5" w14:textId="77777777" w:rsidR="00B21E1F" w:rsidRDefault="00B21E1F" w:rsidP="00540E7F">
      <w:pPr>
        <w:spacing w:line="360" w:lineRule="auto"/>
        <w:jc w:val="center"/>
      </w:pPr>
    </w:p>
    <w:p w14:paraId="6CE0E000" w14:textId="77777777" w:rsidR="00B21E1F" w:rsidRDefault="00B21E1F" w:rsidP="00B21E1F"/>
    <w:p w14:paraId="09FE4E73" w14:textId="77777777" w:rsidR="00B21E1F" w:rsidRDefault="00B21E1F" w:rsidP="00B21E1F"/>
    <w:p w14:paraId="7C143B5C" w14:textId="77777777" w:rsidR="00B21E1F" w:rsidRDefault="00B21E1F" w:rsidP="00B21E1F"/>
    <w:p w14:paraId="2F36315C" w14:textId="77777777" w:rsidR="00B21E1F" w:rsidRDefault="00B21E1F" w:rsidP="00B21E1F"/>
    <w:p w14:paraId="4D10507E" w14:textId="77777777" w:rsidR="00B21E1F" w:rsidRDefault="00B21E1F" w:rsidP="00B21E1F"/>
    <w:p w14:paraId="05ECC2DA" w14:textId="77777777" w:rsidR="00B21E1F" w:rsidRDefault="00B21E1F" w:rsidP="00B21E1F"/>
    <w:p w14:paraId="66FBC6D6" w14:textId="77777777" w:rsidR="00B21E1F" w:rsidRDefault="00B21E1F" w:rsidP="00B21E1F"/>
    <w:p w14:paraId="6407EEEF" w14:textId="77777777" w:rsidR="00B21E1F" w:rsidRDefault="00B21E1F" w:rsidP="00B21E1F"/>
    <w:p w14:paraId="1F6635F2" w14:textId="77777777" w:rsidR="00B21E1F" w:rsidRDefault="00B21E1F" w:rsidP="00B21E1F">
      <w:pPr>
        <w:spacing w:line="360" w:lineRule="auto"/>
      </w:pPr>
    </w:p>
    <w:p w14:paraId="2F3046B4" w14:textId="77777777" w:rsidR="00B21E1F" w:rsidRDefault="00B21E1F" w:rsidP="00B21E1F">
      <w:pPr>
        <w:spacing w:line="360" w:lineRule="auto"/>
      </w:pPr>
    </w:p>
    <w:p w14:paraId="6A152D4C" w14:textId="77777777" w:rsidR="00B21E1F" w:rsidRDefault="00B21E1F" w:rsidP="00B21E1F">
      <w:pPr>
        <w:tabs>
          <w:tab w:val="center" w:pos="5102"/>
          <w:tab w:val="left" w:pos="9264"/>
        </w:tabs>
        <w:ind w:firstLine="0"/>
        <w:jc w:val="left"/>
      </w:pPr>
    </w:p>
    <w:p w14:paraId="4977A882" w14:textId="3A8AD027" w:rsidR="00B21E1F" w:rsidRDefault="00B21E1F" w:rsidP="00B2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0E884C49" w14:textId="77777777" w:rsidR="00B21E1F" w:rsidRDefault="00B21E1F" w:rsidP="00B21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14:paraId="03FDF33C" w14:textId="77777777" w:rsidR="005C5469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6B342256" w14:textId="77777777" w:rsidR="00C708BA" w:rsidRDefault="00C708BA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4A163DE5" w14:textId="77777777" w:rsidR="00C708BA" w:rsidRDefault="00C708BA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52514F62" w14:textId="77777777" w:rsidR="00C708BA" w:rsidRDefault="00C708BA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14:paraId="4068FBB8" w14:textId="77777777" w:rsidR="005C5469" w:rsidRDefault="005C5469" w:rsidP="00297557">
      <w:pPr>
        <w:ind w:firstLine="0"/>
        <w:jc w:val="center"/>
        <w:rPr>
          <w:b/>
          <w:sz w:val="28"/>
          <w:szCs w:val="28"/>
        </w:rPr>
      </w:pPr>
      <w:r w:rsidRPr="00EE6269">
        <w:rPr>
          <w:b/>
        </w:rPr>
        <w:lastRenderedPageBreak/>
        <w:t>1.</w:t>
      </w:r>
      <w:r>
        <w:rPr>
          <w:b/>
        </w:rPr>
        <w:t xml:space="preserve"> </w:t>
      </w:r>
      <w:r>
        <w:rPr>
          <w:b/>
          <w:sz w:val="28"/>
          <w:szCs w:val="28"/>
        </w:rPr>
        <w:t>ПАСПОРТ РАБОЧЕЙ ПРОГРАММЫ  УЧЕБНОЙ ПРАКТИКИ</w:t>
      </w:r>
    </w:p>
    <w:p w14:paraId="168DA128" w14:textId="77777777" w:rsidR="005C5469" w:rsidRDefault="005C5469" w:rsidP="005C5469">
      <w:pPr>
        <w:ind w:firstLine="0"/>
        <w:jc w:val="center"/>
        <w:rPr>
          <w:b/>
          <w:sz w:val="28"/>
          <w:szCs w:val="28"/>
        </w:rPr>
      </w:pPr>
    </w:p>
    <w:p w14:paraId="526C30CE" w14:textId="77777777" w:rsidR="005C5469" w:rsidRPr="000C415B" w:rsidRDefault="005C5469" w:rsidP="005C5469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312D7">
        <w:rPr>
          <w:b/>
          <w:sz w:val="28"/>
          <w:szCs w:val="28"/>
        </w:rPr>
        <w:t>ПМ.04</w:t>
      </w:r>
      <w:r w:rsidRPr="000C415B">
        <w:rPr>
          <w:b/>
          <w:sz w:val="28"/>
          <w:szCs w:val="28"/>
        </w:rPr>
        <w:t xml:space="preserve">. </w:t>
      </w:r>
      <w:r w:rsidR="00A87666">
        <w:rPr>
          <w:b/>
          <w:sz w:val="28"/>
          <w:szCs w:val="18"/>
        </w:rPr>
        <w:t xml:space="preserve">Проведение </w:t>
      </w:r>
      <w:r w:rsidR="00453EE2">
        <w:rPr>
          <w:b/>
          <w:sz w:val="28"/>
          <w:szCs w:val="18"/>
        </w:rPr>
        <w:t>лабораторных микробиологических</w:t>
      </w:r>
      <w:r w:rsidR="002E0CD7">
        <w:rPr>
          <w:b/>
          <w:sz w:val="28"/>
          <w:szCs w:val="18"/>
        </w:rPr>
        <w:t xml:space="preserve"> и иммунологических </w:t>
      </w:r>
      <w:r w:rsidR="00453EE2">
        <w:rPr>
          <w:b/>
          <w:sz w:val="28"/>
          <w:szCs w:val="18"/>
        </w:rPr>
        <w:t>исследований</w:t>
      </w:r>
      <w:r w:rsidR="00B21E1F">
        <w:rPr>
          <w:b/>
          <w:sz w:val="28"/>
          <w:szCs w:val="28"/>
        </w:rPr>
        <w:t xml:space="preserve"> для специальности 31.02.03 Л</w:t>
      </w:r>
      <w:r w:rsidR="00453EE2">
        <w:rPr>
          <w:b/>
          <w:sz w:val="28"/>
          <w:szCs w:val="28"/>
        </w:rPr>
        <w:t>абораторная диагностика</w:t>
      </w:r>
      <w:r w:rsidRPr="000C415B">
        <w:rPr>
          <w:b/>
          <w:sz w:val="28"/>
          <w:szCs w:val="28"/>
        </w:rPr>
        <w:t xml:space="preserve"> (базовой подготовки)</w:t>
      </w:r>
    </w:p>
    <w:p w14:paraId="506D7A57" w14:textId="77777777" w:rsidR="00BB21D1" w:rsidRDefault="00BB21D1" w:rsidP="005C5469">
      <w:pPr>
        <w:rPr>
          <w:b/>
          <w:sz w:val="28"/>
          <w:szCs w:val="28"/>
        </w:rPr>
      </w:pPr>
    </w:p>
    <w:p w14:paraId="1CD13B82" w14:textId="04F5453A" w:rsidR="005C5469" w:rsidRDefault="005C5469" w:rsidP="005C54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Pr="00D106DC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 xml:space="preserve"> </w:t>
      </w:r>
      <w:r w:rsidRPr="00D106DC">
        <w:rPr>
          <w:b/>
          <w:sz w:val="28"/>
          <w:szCs w:val="28"/>
        </w:rPr>
        <w:t xml:space="preserve"> учебной практики</w:t>
      </w:r>
      <w:r w:rsidRPr="00772793">
        <w:rPr>
          <w:sz w:val="28"/>
          <w:szCs w:val="28"/>
        </w:rPr>
        <w:t xml:space="preserve"> </w:t>
      </w:r>
    </w:p>
    <w:p w14:paraId="21E4AE30" w14:textId="77777777" w:rsidR="005C5469" w:rsidRDefault="005C5469" w:rsidP="005C546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Формирование общих и профессиональных компетенций, приобретение необходимых умений и опыта </w:t>
      </w:r>
      <w:r w:rsidR="00453EE2">
        <w:rPr>
          <w:sz w:val="28"/>
          <w:szCs w:val="28"/>
        </w:rPr>
        <w:t>практической работы лаборанта микробиологической лаборатории.</w:t>
      </w:r>
    </w:p>
    <w:p w14:paraId="46F54488" w14:textId="77777777" w:rsidR="00BB21D1" w:rsidRDefault="00BB21D1" w:rsidP="005C5469">
      <w:pPr>
        <w:rPr>
          <w:b/>
          <w:sz w:val="28"/>
          <w:szCs w:val="28"/>
        </w:rPr>
      </w:pPr>
    </w:p>
    <w:p w14:paraId="5CFB379C" w14:textId="301C40F8" w:rsidR="005C5469" w:rsidRDefault="005C5469" w:rsidP="005C5469">
      <w:pPr>
        <w:rPr>
          <w:b/>
          <w:sz w:val="28"/>
          <w:szCs w:val="18"/>
        </w:rPr>
      </w:pPr>
      <w:r>
        <w:rPr>
          <w:b/>
          <w:sz w:val="28"/>
          <w:szCs w:val="28"/>
        </w:rPr>
        <w:t xml:space="preserve">1.2. </w:t>
      </w:r>
      <w:r w:rsidRPr="00D106DC">
        <w:rPr>
          <w:b/>
          <w:sz w:val="28"/>
          <w:szCs w:val="28"/>
        </w:rPr>
        <w:t xml:space="preserve">Задачи учебной практики </w:t>
      </w:r>
    </w:p>
    <w:p w14:paraId="6A258FD4" w14:textId="5CF14CCD" w:rsidR="005C5469" w:rsidRPr="00BB21D1" w:rsidRDefault="005C5469" w:rsidP="00BB21D1">
      <w:pPr>
        <w:ind w:firstLine="708"/>
        <w:rPr>
          <w:sz w:val="28"/>
          <w:szCs w:val="28"/>
        </w:rPr>
      </w:pPr>
      <w:r w:rsidRPr="00BB21D1">
        <w:rPr>
          <w:sz w:val="28"/>
          <w:szCs w:val="28"/>
        </w:rPr>
        <w:t>Формирование у обучающихся профессиональных умений, приобретение первоначального практического опыта по основным видам профессиональной деятельности для последующего освоения ими общих и профессиональных компетенций по специальности.</w:t>
      </w:r>
    </w:p>
    <w:p w14:paraId="3E0BA410" w14:textId="77777777" w:rsidR="005C5469" w:rsidRPr="00D106DC" w:rsidRDefault="005C5469" w:rsidP="005C5469">
      <w:pPr>
        <w:ind w:left="426" w:firstLine="0"/>
        <w:rPr>
          <w:b/>
          <w:sz w:val="28"/>
          <w:szCs w:val="28"/>
        </w:rPr>
      </w:pPr>
    </w:p>
    <w:p w14:paraId="5FA1D0CD" w14:textId="77777777" w:rsidR="005C5469" w:rsidRDefault="005C5469" w:rsidP="005C5469">
      <w:pPr>
        <w:tabs>
          <w:tab w:val="left" w:pos="0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1.3. </w:t>
      </w:r>
      <w:r w:rsidRPr="00D106DC">
        <w:rPr>
          <w:b/>
          <w:sz w:val="28"/>
          <w:szCs w:val="28"/>
        </w:rPr>
        <w:t xml:space="preserve">Место учебной практики в структуре </w:t>
      </w:r>
      <w:r w:rsidR="00B21E1F">
        <w:rPr>
          <w:b/>
          <w:sz w:val="28"/>
          <w:szCs w:val="28"/>
        </w:rPr>
        <w:t>ППССЗ</w:t>
      </w:r>
      <w:r w:rsidRPr="00D106DC">
        <w:rPr>
          <w:b/>
          <w:sz w:val="28"/>
          <w:szCs w:val="28"/>
        </w:rPr>
        <w:t xml:space="preserve"> СПО</w:t>
      </w:r>
    </w:p>
    <w:p w14:paraId="334B4E27" w14:textId="7302E865" w:rsidR="005C5469" w:rsidRPr="00BB21D1" w:rsidRDefault="005C5469" w:rsidP="00BB21D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планом, учебная практика проводит</w:t>
      </w:r>
      <w:r w:rsidR="00AC1AFE">
        <w:rPr>
          <w:sz w:val="28"/>
          <w:szCs w:val="28"/>
        </w:rPr>
        <w:t>ся после освоения МДК 04</w:t>
      </w:r>
      <w:r>
        <w:rPr>
          <w:sz w:val="28"/>
          <w:szCs w:val="28"/>
        </w:rPr>
        <w:t>.0</w:t>
      </w:r>
      <w:r w:rsidR="00AC1AFE" w:rsidRPr="00BB21D1">
        <w:rPr>
          <w:sz w:val="28"/>
          <w:szCs w:val="28"/>
        </w:rPr>
        <w:t>1. «Теория и практика микробиологических</w:t>
      </w:r>
      <w:r w:rsidR="003C6D63" w:rsidRPr="00BB21D1">
        <w:rPr>
          <w:sz w:val="28"/>
          <w:szCs w:val="28"/>
        </w:rPr>
        <w:t xml:space="preserve"> и иммунологических </w:t>
      </w:r>
      <w:r w:rsidR="00AC1AFE" w:rsidRPr="00BB21D1">
        <w:rPr>
          <w:sz w:val="28"/>
          <w:szCs w:val="28"/>
        </w:rPr>
        <w:t>исследований</w:t>
      </w:r>
      <w:r w:rsidRPr="00BB21D1">
        <w:rPr>
          <w:sz w:val="28"/>
          <w:szCs w:val="28"/>
        </w:rPr>
        <w:t xml:space="preserve">». </w:t>
      </w:r>
    </w:p>
    <w:p w14:paraId="6B01EE28" w14:textId="77777777" w:rsidR="005C5469" w:rsidRPr="00970D1A" w:rsidRDefault="005C5469" w:rsidP="00BB21D1">
      <w:pPr>
        <w:ind w:firstLine="708"/>
        <w:rPr>
          <w:sz w:val="28"/>
          <w:szCs w:val="28"/>
        </w:rPr>
      </w:pPr>
      <w:r w:rsidRPr="00BB21D1">
        <w:rPr>
          <w:sz w:val="28"/>
          <w:szCs w:val="28"/>
        </w:rPr>
        <w:t xml:space="preserve"> Рекомендуемое количество часов </w:t>
      </w:r>
      <w:r w:rsidR="00AC1AFE">
        <w:rPr>
          <w:sz w:val="28"/>
          <w:szCs w:val="28"/>
        </w:rPr>
        <w:t xml:space="preserve"> - 36 часов</w:t>
      </w:r>
      <w:r>
        <w:rPr>
          <w:sz w:val="28"/>
          <w:szCs w:val="28"/>
        </w:rPr>
        <w:t xml:space="preserve">. </w:t>
      </w:r>
    </w:p>
    <w:p w14:paraId="441A5304" w14:textId="77777777" w:rsidR="005C5469" w:rsidRDefault="005C5469" w:rsidP="005C5469">
      <w:pPr>
        <w:ind w:firstLine="0"/>
        <w:rPr>
          <w:b/>
          <w:sz w:val="28"/>
          <w:szCs w:val="28"/>
        </w:rPr>
      </w:pPr>
    </w:p>
    <w:p w14:paraId="40EF9C3E" w14:textId="77777777" w:rsidR="005C5469" w:rsidRPr="00D106DC" w:rsidRDefault="005C5469" w:rsidP="005C5469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1.4. </w:t>
      </w:r>
      <w:r w:rsidRPr="00D106DC">
        <w:rPr>
          <w:b/>
          <w:sz w:val="28"/>
          <w:szCs w:val="28"/>
        </w:rPr>
        <w:t>Формы проведения учебной практики</w:t>
      </w:r>
      <w:r>
        <w:rPr>
          <w:b/>
          <w:sz w:val="28"/>
          <w:szCs w:val="28"/>
        </w:rPr>
        <w:t>:</w:t>
      </w:r>
    </w:p>
    <w:p w14:paraId="4349BD8E" w14:textId="77777777" w:rsidR="005C5469" w:rsidRPr="00D106DC" w:rsidRDefault="005C5469" w:rsidP="005C5469">
      <w:pPr>
        <w:ind w:firstLine="708"/>
        <w:rPr>
          <w:color w:val="FF0000"/>
          <w:sz w:val="28"/>
          <w:szCs w:val="28"/>
        </w:rPr>
      </w:pPr>
      <w:r w:rsidRPr="00D106DC">
        <w:rPr>
          <w:sz w:val="28"/>
          <w:szCs w:val="28"/>
        </w:rPr>
        <w:t>Учебная прак</w:t>
      </w:r>
      <w:r>
        <w:rPr>
          <w:sz w:val="28"/>
          <w:szCs w:val="28"/>
        </w:rPr>
        <w:t xml:space="preserve">тика проводится в форме </w:t>
      </w:r>
      <w:r w:rsidRPr="00D106DC">
        <w:rPr>
          <w:sz w:val="28"/>
          <w:szCs w:val="28"/>
        </w:rPr>
        <w:t xml:space="preserve"> практических занятий</w:t>
      </w:r>
      <w:r>
        <w:rPr>
          <w:sz w:val="28"/>
          <w:szCs w:val="28"/>
        </w:rPr>
        <w:t xml:space="preserve"> (6 часов).</w:t>
      </w:r>
    </w:p>
    <w:p w14:paraId="7EF9D1EA" w14:textId="77777777" w:rsidR="005C5469" w:rsidRDefault="005C5469" w:rsidP="005C5469">
      <w:pPr>
        <w:ind w:firstLine="0"/>
        <w:rPr>
          <w:b/>
          <w:sz w:val="28"/>
          <w:szCs w:val="28"/>
        </w:rPr>
      </w:pPr>
    </w:p>
    <w:p w14:paraId="50F6FC56" w14:textId="77777777" w:rsidR="005C5469" w:rsidRDefault="005C5469" w:rsidP="005C5469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1.5. </w:t>
      </w:r>
      <w:r w:rsidRPr="00D106DC">
        <w:rPr>
          <w:b/>
          <w:sz w:val="28"/>
          <w:szCs w:val="28"/>
        </w:rPr>
        <w:t>Место и время проведения учебной практики</w:t>
      </w:r>
    </w:p>
    <w:p w14:paraId="34DF6BBF" w14:textId="77777777" w:rsidR="005C5469" w:rsidRPr="00970D1A" w:rsidRDefault="005C5469" w:rsidP="005C5469">
      <w:pPr>
        <w:ind w:firstLine="708"/>
        <w:rPr>
          <w:sz w:val="28"/>
          <w:szCs w:val="28"/>
        </w:rPr>
      </w:pPr>
      <w:r w:rsidRPr="00970D1A">
        <w:rPr>
          <w:sz w:val="28"/>
          <w:szCs w:val="28"/>
        </w:rPr>
        <w:t>Учебная практика проводится как непрерыв</w:t>
      </w:r>
      <w:r>
        <w:rPr>
          <w:sz w:val="28"/>
          <w:szCs w:val="28"/>
        </w:rPr>
        <w:t>но, так и путем чередования с теоретическими занятиями</w:t>
      </w:r>
      <w:r w:rsidRPr="00970D1A">
        <w:rPr>
          <w:sz w:val="28"/>
          <w:szCs w:val="28"/>
        </w:rPr>
        <w:t xml:space="preserve"> </w:t>
      </w:r>
      <w:r>
        <w:rPr>
          <w:sz w:val="28"/>
          <w:szCs w:val="28"/>
        </w:rPr>
        <w:t>по дням (неделям) при условии обеспечения связи между содержанием учебной практики и результатами обучения в рамках профессионального модуля.</w:t>
      </w:r>
    </w:p>
    <w:p w14:paraId="7A35615D" w14:textId="77777777" w:rsidR="005C5469" w:rsidRDefault="005C5469" w:rsidP="005C546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Сроки</w:t>
      </w:r>
      <w:r w:rsidRPr="00D106DC">
        <w:rPr>
          <w:sz w:val="28"/>
          <w:szCs w:val="28"/>
        </w:rPr>
        <w:t xml:space="preserve"> проведения учебной практики определя</w:t>
      </w:r>
      <w:r>
        <w:rPr>
          <w:sz w:val="28"/>
          <w:szCs w:val="28"/>
        </w:rPr>
        <w:t>ю</w:t>
      </w:r>
      <w:r w:rsidRPr="00D106DC">
        <w:rPr>
          <w:sz w:val="28"/>
          <w:szCs w:val="28"/>
        </w:rPr>
        <w:t>тся графиком учебного процесса</w:t>
      </w:r>
      <w:r>
        <w:rPr>
          <w:sz w:val="28"/>
          <w:szCs w:val="28"/>
        </w:rPr>
        <w:t>.</w:t>
      </w:r>
      <w:r w:rsidRPr="00D106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CE52AF6" w14:textId="77777777" w:rsidR="005C5469" w:rsidRDefault="005C5469" w:rsidP="005C546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преподавателем профессионального модуля н</w:t>
      </w:r>
      <w:r w:rsidR="00453EE2">
        <w:rPr>
          <w:sz w:val="28"/>
          <w:szCs w:val="28"/>
        </w:rPr>
        <w:t>а базе тренинг-центра Лабораторная диагностика ГА</w:t>
      </w:r>
      <w:r w:rsidR="003412A9">
        <w:rPr>
          <w:sz w:val="28"/>
          <w:szCs w:val="28"/>
        </w:rPr>
        <w:t>ПОУ РБ «Уфим</w:t>
      </w:r>
      <w:r w:rsidR="00453EE2">
        <w:rPr>
          <w:sz w:val="28"/>
          <w:szCs w:val="28"/>
        </w:rPr>
        <w:t>ский медицинский колледж</w:t>
      </w:r>
      <w:r w:rsidR="003412A9">
        <w:rPr>
          <w:sz w:val="28"/>
          <w:szCs w:val="28"/>
        </w:rPr>
        <w:t>»</w:t>
      </w:r>
      <w:r w:rsidR="00453EE2">
        <w:rPr>
          <w:sz w:val="28"/>
          <w:szCs w:val="28"/>
        </w:rPr>
        <w:t>.</w:t>
      </w:r>
    </w:p>
    <w:p w14:paraId="4DF7872D" w14:textId="77777777" w:rsidR="00EC38B8" w:rsidRDefault="00EC38B8" w:rsidP="005C5469">
      <w:pPr>
        <w:ind w:firstLine="708"/>
        <w:rPr>
          <w:sz w:val="28"/>
          <w:szCs w:val="28"/>
        </w:rPr>
      </w:pPr>
    </w:p>
    <w:p w14:paraId="2C09A8F5" w14:textId="77777777" w:rsidR="005C5469" w:rsidRDefault="005C5469" w:rsidP="00BB21D1">
      <w:pPr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6D3BB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Компетенции обучающегося, формируемые в результате прохождения учебной практики</w:t>
      </w:r>
    </w:p>
    <w:p w14:paraId="62DDF724" w14:textId="77777777" w:rsidR="005C5469" w:rsidRPr="006D3BBA" w:rsidRDefault="005C5469" w:rsidP="005C5469">
      <w:pPr>
        <w:rPr>
          <w:sz w:val="28"/>
          <w:szCs w:val="28"/>
        </w:rPr>
      </w:pPr>
      <w:r>
        <w:rPr>
          <w:sz w:val="28"/>
          <w:szCs w:val="28"/>
        </w:rPr>
        <w:t xml:space="preserve">В результате прохождения данной учебной практики обучающийся должен приобрести практический опыт, умения, общие и профессиональные компетенции: </w:t>
      </w:r>
    </w:p>
    <w:p w14:paraId="785F0B26" w14:textId="77777777" w:rsidR="005C5469" w:rsidRPr="00C45090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C45090">
        <w:rPr>
          <w:b/>
          <w:sz w:val="28"/>
          <w:szCs w:val="28"/>
        </w:rPr>
        <w:t>иметь практический опыт:</w:t>
      </w:r>
    </w:p>
    <w:p w14:paraId="713BA04C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0A8">
        <w:rPr>
          <w:sz w:val="28"/>
          <w:szCs w:val="28"/>
        </w:rPr>
        <w:t>применения техники бактериологических, вирусологических, микологических и иммунологических исследований;</w:t>
      </w:r>
    </w:p>
    <w:p w14:paraId="1781683E" w14:textId="77777777" w:rsidR="005C5469" w:rsidRPr="00C45090" w:rsidRDefault="00AC1AFE" w:rsidP="00AC1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="005C5469" w:rsidRPr="00C45090">
        <w:rPr>
          <w:b/>
          <w:sz w:val="28"/>
          <w:szCs w:val="28"/>
        </w:rPr>
        <w:t>уметь:</w:t>
      </w:r>
      <w:r w:rsidR="005C5469" w:rsidRPr="00C45090">
        <w:rPr>
          <w:sz w:val="28"/>
          <w:szCs w:val="28"/>
        </w:rPr>
        <w:t xml:space="preserve"> </w:t>
      </w:r>
    </w:p>
    <w:p w14:paraId="5A88C3E6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 xml:space="preserve">принимать, регистрировать, отбирать клинический материал, пробы объектов внешней среды и пищевых продуктов; </w:t>
      </w:r>
    </w:p>
    <w:p w14:paraId="4BD0434B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 xml:space="preserve">готовить исследуемый материал, питательные среды, реактивы и оборудование для проведения микроскопических, микробиологических и серологических исследований; </w:t>
      </w:r>
    </w:p>
    <w:p w14:paraId="0FB26DF0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проводить микробиологические исследования клинического материала, проб объектов внешней среды и пищевых продуктов;</w:t>
      </w:r>
    </w:p>
    <w:p w14:paraId="4B3053EC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оценивать результат проведенных исследований;</w:t>
      </w:r>
    </w:p>
    <w:p w14:paraId="1810665E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 xml:space="preserve">вести учетно-отчетную документацию; </w:t>
      </w:r>
    </w:p>
    <w:p w14:paraId="4833F1A0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готовить материал для иммунологического исследования, осуществлять его хранение, транспортировку и регистрацию;</w:t>
      </w:r>
    </w:p>
    <w:p w14:paraId="0BC959ED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осуществлять подготовку реактивов, лабораторного оборудования и аппаратуры для исследования;</w:t>
      </w:r>
    </w:p>
    <w:p w14:paraId="468B818F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проводить иммунологическое исследование;</w:t>
      </w:r>
    </w:p>
    <w:p w14:paraId="70F62815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проводить утилизацию отработанного материала, дезинфекцию и стерилизацию, используемой  в лаборатории посуды, инструментария, средств защиты рабочего места и аппаратуры;</w:t>
      </w:r>
    </w:p>
    <w:p w14:paraId="2E6CA55E" w14:textId="77777777" w:rsidR="00AC1AFE" w:rsidRPr="005420A8" w:rsidRDefault="00AC1AFE" w:rsidP="00AC1AFE">
      <w:pPr>
        <w:pStyle w:val="a"/>
        <w:numPr>
          <w:ilvl w:val="0"/>
          <w:numId w:val="0"/>
        </w:numPr>
        <w:ind w:firstLine="284"/>
        <w:rPr>
          <w:sz w:val="28"/>
          <w:szCs w:val="28"/>
        </w:rPr>
      </w:pPr>
      <w:r>
        <w:rPr>
          <w:sz w:val="28"/>
          <w:szCs w:val="28"/>
        </w:rPr>
        <w:t>-</w:t>
      </w:r>
      <w:r w:rsidRPr="005420A8">
        <w:rPr>
          <w:sz w:val="28"/>
          <w:szCs w:val="28"/>
        </w:rPr>
        <w:t>проводить оценку результатов иммунологического исследования;</w:t>
      </w:r>
    </w:p>
    <w:p w14:paraId="1910C4D1" w14:textId="77777777" w:rsidR="005C5469" w:rsidRPr="00351BE2" w:rsidRDefault="005C5469" w:rsidP="005C54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</w:p>
    <w:p w14:paraId="335B4C36" w14:textId="77777777" w:rsidR="00885DF1" w:rsidRPr="009B29EB" w:rsidRDefault="00885DF1" w:rsidP="00885DF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 4.1. </w:t>
      </w:r>
      <w:r w:rsidRPr="009B29EB">
        <w:rPr>
          <w:sz w:val="28"/>
          <w:szCs w:val="28"/>
        </w:rPr>
        <w:t>Готовить рабочее место для проведения лабораторных микробиологических</w:t>
      </w:r>
      <w:r w:rsidR="003C6D63" w:rsidRPr="003C6D63">
        <w:rPr>
          <w:sz w:val="28"/>
          <w:szCs w:val="28"/>
        </w:rPr>
        <w:t xml:space="preserve"> </w:t>
      </w:r>
      <w:r w:rsidR="003C6D63">
        <w:rPr>
          <w:sz w:val="28"/>
          <w:szCs w:val="28"/>
        </w:rPr>
        <w:t>и иммунологических</w:t>
      </w:r>
      <w:r w:rsidRPr="009B29EB">
        <w:rPr>
          <w:sz w:val="28"/>
          <w:szCs w:val="28"/>
        </w:rPr>
        <w:t xml:space="preserve"> исследований.</w:t>
      </w:r>
    </w:p>
    <w:p w14:paraId="508775A1" w14:textId="77777777" w:rsidR="00700937" w:rsidRDefault="00700937" w:rsidP="0070093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 4.2. </w:t>
      </w:r>
      <w:r w:rsidRPr="009B29EB">
        <w:rPr>
          <w:sz w:val="28"/>
          <w:szCs w:val="28"/>
        </w:rPr>
        <w:t>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</w:r>
    </w:p>
    <w:p w14:paraId="77B87C4C" w14:textId="77777777" w:rsidR="00700937" w:rsidRPr="009B29EB" w:rsidRDefault="00700937" w:rsidP="0070093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 4.3. </w:t>
      </w:r>
      <w:r w:rsidRPr="009B29EB">
        <w:rPr>
          <w:sz w:val="28"/>
          <w:szCs w:val="28"/>
        </w:rPr>
        <w:t>Регистрировать</w:t>
      </w:r>
      <w:r>
        <w:rPr>
          <w:sz w:val="28"/>
          <w:szCs w:val="28"/>
        </w:rPr>
        <w:t xml:space="preserve"> </w:t>
      </w:r>
      <w:r w:rsidRPr="009B29EB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проведенных исследований</w:t>
      </w:r>
      <w:r w:rsidRPr="009B29EB">
        <w:rPr>
          <w:sz w:val="28"/>
          <w:szCs w:val="28"/>
        </w:rPr>
        <w:t>.</w:t>
      </w:r>
    </w:p>
    <w:p w14:paraId="7B857581" w14:textId="77777777" w:rsidR="00700937" w:rsidRPr="009B29EB" w:rsidRDefault="00700937" w:rsidP="002E0CD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ПК 4.4. </w:t>
      </w:r>
      <w:r w:rsidRPr="009B29EB">
        <w:rPr>
          <w:sz w:val="28"/>
          <w:szCs w:val="28"/>
        </w:rPr>
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14:paraId="0E4036D3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08403D5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2. Организовывать собственную деятельность,  выбирать типовые методы и способы выполнения профессиональных задач, оценивать их эффективность и качество.</w:t>
      </w:r>
    </w:p>
    <w:p w14:paraId="7393F1A5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0DAA3D08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6F41992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 xml:space="preserve">ОК </w:t>
      </w:r>
      <w:r>
        <w:rPr>
          <w:iCs/>
          <w:color w:val="000000"/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14:paraId="6D85E2AF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44563BF3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 xml:space="preserve">ОК 7. Брать на себя ответственность за работу членов  команды за результат </w:t>
      </w:r>
      <w:r>
        <w:rPr>
          <w:color w:val="000000"/>
          <w:sz w:val="28"/>
          <w:szCs w:val="28"/>
        </w:rPr>
        <w:lastRenderedPageBreak/>
        <w:t>выполнения заданий.</w:t>
      </w:r>
    </w:p>
    <w:p w14:paraId="3B46B42A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повышать квалификацию.</w:t>
      </w:r>
    </w:p>
    <w:p w14:paraId="227A95C3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53D01FE6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12. Оказывать первую медицинскую помощь при неотложных состояниях.</w:t>
      </w:r>
    </w:p>
    <w:p w14:paraId="72648E06" w14:textId="77777777" w:rsidR="005C5469" w:rsidRDefault="005C5469" w:rsidP="002E0CD7">
      <w:pPr>
        <w:shd w:val="clear" w:color="auto" w:fill="FFFFFF"/>
        <w:autoSpaceDE w:val="0"/>
        <w:autoSpaceDN w:val="0"/>
        <w:adjustRightInd w:val="0"/>
        <w:ind w:firstLine="720"/>
      </w:pPr>
      <w:r>
        <w:rPr>
          <w:color w:val="000000"/>
          <w:sz w:val="28"/>
          <w:szCs w:val="28"/>
        </w:rPr>
        <w:t>ОК 13.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781942A9" w14:textId="27A3C9F0" w:rsidR="00AB3ED5" w:rsidRDefault="005C5469" w:rsidP="00C708BA">
      <w:pPr>
        <w:shd w:val="clear" w:color="auto" w:fill="FFFFFF"/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 14. Вести утвержденную учетно-отчетную документацию.</w:t>
      </w:r>
    </w:p>
    <w:p w14:paraId="5186B32F" w14:textId="77777777" w:rsidR="00C708BA" w:rsidRDefault="00C708BA" w:rsidP="00C708BA">
      <w:pPr>
        <w:shd w:val="clear" w:color="auto" w:fill="FFFFFF"/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</w:p>
    <w:p w14:paraId="3794F85A" w14:textId="77777777" w:rsidR="00C708BA" w:rsidRDefault="00C708BA" w:rsidP="00C708BA">
      <w:pPr>
        <w:shd w:val="clear" w:color="auto" w:fill="FFFFFF"/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</w:p>
    <w:p w14:paraId="69086C36" w14:textId="77777777" w:rsidR="00C708BA" w:rsidRDefault="00C708BA" w:rsidP="00C708BA">
      <w:pPr>
        <w:shd w:val="clear" w:color="auto" w:fill="FFFFFF"/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</w:p>
    <w:p w14:paraId="032C3374" w14:textId="77777777" w:rsidR="00C708BA" w:rsidRDefault="00C708BA" w:rsidP="00C708BA">
      <w:pPr>
        <w:shd w:val="clear" w:color="auto" w:fill="FFFFFF"/>
        <w:autoSpaceDE w:val="0"/>
        <w:autoSpaceDN w:val="0"/>
        <w:adjustRightInd w:val="0"/>
        <w:ind w:firstLine="720"/>
        <w:rPr>
          <w:color w:val="000000"/>
          <w:sz w:val="28"/>
          <w:szCs w:val="28"/>
        </w:rPr>
      </w:pPr>
    </w:p>
    <w:p w14:paraId="60555007" w14:textId="77777777" w:rsidR="00540E7F" w:rsidRDefault="00540E7F" w:rsidP="00C708BA">
      <w:pPr>
        <w:shd w:val="clear" w:color="auto" w:fill="FFFFFF"/>
        <w:autoSpaceDE w:val="0"/>
        <w:autoSpaceDN w:val="0"/>
        <w:adjustRightInd w:val="0"/>
        <w:ind w:firstLine="0"/>
      </w:pPr>
    </w:p>
    <w:sectPr w:rsidR="00540E7F" w:rsidSect="00C708BA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5AF9" w14:textId="77777777" w:rsidR="00CA2FD1" w:rsidRDefault="00CA2FD1">
      <w:r>
        <w:separator/>
      </w:r>
    </w:p>
  </w:endnote>
  <w:endnote w:type="continuationSeparator" w:id="0">
    <w:p w14:paraId="47CADCE2" w14:textId="77777777" w:rsidR="00CA2FD1" w:rsidRDefault="00CA2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6B25" w14:textId="77777777" w:rsidR="00000000" w:rsidRDefault="00F05145" w:rsidP="00687074">
    <w:pPr>
      <w:pStyle w:val="a8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6325F0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8F14A32" w14:textId="77777777" w:rsidR="00000000" w:rsidRDefault="00000000" w:rsidP="00D913A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EFED8" w14:textId="77777777" w:rsidR="00000000" w:rsidRDefault="00F05145">
    <w:pPr>
      <w:pStyle w:val="a8"/>
      <w:jc w:val="center"/>
    </w:pPr>
    <w:r>
      <w:fldChar w:fldCharType="begin"/>
    </w:r>
    <w:r w:rsidR="006325F0">
      <w:instrText xml:space="preserve"> PAGE   \* MERGEFORMAT </w:instrText>
    </w:r>
    <w:r>
      <w:fldChar w:fldCharType="separate"/>
    </w:r>
    <w:r w:rsidR="00C708BA">
      <w:rPr>
        <w:noProof/>
      </w:rPr>
      <w:t>4</w:t>
    </w:r>
    <w:r>
      <w:fldChar w:fldCharType="end"/>
    </w:r>
  </w:p>
  <w:p w14:paraId="5C2370E5" w14:textId="77777777" w:rsidR="00000000" w:rsidRDefault="000000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E8F8" w14:textId="77777777" w:rsidR="00CA2FD1" w:rsidRDefault="00CA2FD1">
      <w:r>
        <w:separator/>
      </w:r>
    </w:p>
  </w:footnote>
  <w:footnote w:type="continuationSeparator" w:id="0">
    <w:p w14:paraId="210C58A6" w14:textId="77777777" w:rsidR="00CA2FD1" w:rsidRDefault="00CA2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1291"/>
    <w:multiLevelType w:val="hybridMultilevel"/>
    <w:tmpl w:val="A7AC2562"/>
    <w:lvl w:ilvl="0" w:tplc="E794AD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497D26"/>
    <w:multiLevelType w:val="hybridMultilevel"/>
    <w:tmpl w:val="188E7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23A3A"/>
    <w:multiLevelType w:val="hybridMultilevel"/>
    <w:tmpl w:val="A7AC2562"/>
    <w:lvl w:ilvl="0" w:tplc="E794AD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694F19"/>
    <w:multiLevelType w:val="hybridMultilevel"/>
    <w:tmpl w:val="25BADB4E"/>
    <w:lvl w:ilvl="0" w:tplc="490837D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B7593B"/>
    <w:multiLevelType w:val="hybridMultilevel"/>
    <w:tmpl w:val="D06AF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D6D07"/>
    <w:multiLevelType w:val="hybridMultilevel"/>
    <w:tmpl w:val="DAD0E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84D7C"/>
    <w:multiLevelType w:val="hybridMultilevel"/>
    <w:tmpl w:val="832A6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6606E8"/>
    <w:multiLevelType w:val="hybridMultilevel"/>
    <w:tmpl w:val="41C0DC7C"/>
    <w:lvl w:ilvl="0" w:tplc="7130A1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F7ED3"/>
    <w:multiLevelType w:val="hybridMultilevel"/>
    <w:tmpl w:val="9ECED578"/>
    <w:lvl w:ilvl="0" w:tplc="D8861F7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E6359"/>
    <w:multiLevelType w:val="hybridMultilevel"/>
    <w:tmpl w:val="26226328"/>
    <w:lvl w:ilvl="0" w:tplc="4B66FF7C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6717BB"/>
    <w:multiLevelType w:val="hybridMultilevel"/>
    <w:tmpl w:val="25BADB4E"/>
    <w:lvl w:ilvl="0" w:tplc="490837D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B57CB8"/>
    <w:multiLevelType w:val="hybridMultilevel"/>
    <w:tmpl w:val="9286AC52"/>
    <w:lvl w:ilvl="0" w:tplc="C4D24F60">
      <w:start w:val="1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3" w15:restartNumberingAfterBreak="0">
    <w:nsid w:val="4ABB37EA"/>
    <w:multiLevelType w:val="hybridMultilevel"/>
    <w:tmpl w:val="A9DE3D38"/>
    <w:lvl w:ilvl="0" w:tplc="3060564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3269FC"/>
    <w:multiLevelType w:val="hybridMultilevel"/>
    <w:tmpl w:val="4FFABF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F1419B"/>
    <w:multiLevelType w:val="hybridMultilevel"/>
    <w:tmpl w:val="E978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25C10"/>
    <w:multiLevelType w:val="hybridMultilevel"/>
    <w:tmpl w:val="465A77D2"/>
    <w:lvl w:ilvl="0" w:tplc="A3BAC9FC">
      <w:start w:val="1"/>
      <w:numFmt w:val="bullet"/>
      <w:lvlText w:val="–"/>
      <w:lvlJc w:val="left"/>
      <w:pPr>
        <w:tabs>
          <w:tab w:val="num" w:pos="1496"/>
        </w:tabs>
        <w:ind w:left="1496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160F12"/>
    <w:multiLevelType w:val="hybridMultilevel"/>
    <w:tmpl w:val="E978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F12ADC"/>
    <w:multiLevelType w:val="hybridMultilevel"/>
    <w:tmpl w:val="EAB01D54"/>
    <w:lvl w:ilvl="0" w:tplc="D9F089D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377748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676874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99425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31977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1672565">
    <w:abstractNumId w:val="9"/>
  </w:num>
  <w:num w:numId="6" w16cid:durableId="891622700">
    <w:abstractNumId w:val="16"/>
  </w:num>
  <w:num w:numId="7" w16cid:durableId="1333490419">
    <w:abstractNumId w:val="14"/>
  </w:num>
  <w:num w:numId="8" w16cid:durableId="1788238123">
    <w:abstractNumId w:val="6"/>
  </w:num>
  <w:num w:numId="9" w16cid:durableId="327100600">
    <w:abstractNumId w:val="5"/>
  </w:num>
  <w:num w:numId="10" w16cid:durableId="644820673">
    <w:abstractNumId w:val="1"/>
  </w:num>
  <w:num w:numId="11" w16cid:durableId="653527868">
    <w:abstractNumId w:val="4"/>
  </w:num>
  <w:num w:numId="12" w16cid:durableId="1874730606">
    <w:abstractNumId w:val="12"/>
  </w:num>
  <w:num w:numId="13" w16cid:durableId="2080250189">
    <w:abstractNumId w:val="17"/>
  </w:num>
  <w:num w:numId="14" w16cid:durableId="81222002">
    <w:abstractNumId w:val="21"/>
  </w:num>
  <w:num w:numId="15" w16cid:durableId="806239477">
    <w:abstractNumId w:val="13"/>
  </w:num>
  <w:num w:numId="16" w16cid:durableId="833496681">
    <w:abstractNumId w:val="2"/>
  </w:num>
  <w:num w:numId="17" w16cid:durableId="357124557">
    <w:abstractNumId w:val="11"/>
  </w:num>
  <w:num w:numId="18" w16cid:durableId="1411388440">
    <w:abstractNumId w:val="3"/>
  </w:num>
  <w:num w:numId="19" w16cid:durableId="1922988509">
    <w:abstractNumId w:val="19"/>
  </w:num>
  <w:num w:numId="20" w16cid:durableId="280185074">
    <w:abstractNumId w:val="0"/>
  </w:num>
  <w:num w:numId="21" w16cid:durableId="1532106021">
    <w:abstractNumId w:val="7"/>
  </w:num>
  <w:num w:numId="22" w16cid:durableId="5847986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469"/>
    <w:rsid w:val="00024BDE"/>
    <w:rsid w:val="00052E63"/>
    <w:rsid w:val="00086FA3"/>
    <w:rsid w:val="00096438"/>
    <w:rsid w:val="0012703C"/>
    <w:rsid w:val="00136779"/>
    <w:rsid w:val="0015750F"/>
    <w:rsid w:val="00160DAB"/>
    <w:rsid w:val="0017388E"/>
    <w:rsid w:val="001862C6"/>
    <w:rsid w:val="00192DB3"/>
    <w:rsid w:val="00196408"/>
    <w:rsid w:val="00197FA2"/>
    <w:rsid w:val="00244A88"/>
    <w:rsid w:val="00297557"/>
    <w:rsid w:val="002E0CD7"/>
    <w:rsid w:val="002E26AC"/>
    <w:rsid w:val="002E5C3C"/>
    <w:rsid w:val="00307379"/>
    <w:rsid w:val="003412A9"/>
    <w:rsid w:val="003529CD"/>
    <w:rsid w:val="003B0E1B"/>
    <w:rsid w:val="003C6D63"/>
    <w:rsid w:val="0042707D"/>
    <w:rsid w:val="00432744"/>
    <w:rsid w:val="00453EE2"/>
    <w:rsid w:val="0049070C"/>
    <w:rsid w:val="004C1E43"/>
    <w:rsid w:val="005203D8"/>
    <w:rsid w:val="0053136F"/>
    <w:rsid w:val="00540E7F"/>
    <w:rsid w:val="005C5469"/>
    <w:rsid w:val="006152B2"/>
    <w:rsid w:val="006312D7"/>
    <w:rsid w:val="006325F0"/>
    <w:rsid w:val="00700937"/>
    <w:rsid w:val="007912D4"/>
    <w:rsid w:val="00885DF1"/>
    <w:rsid w:val="0089660A"/>
    <w:rsid w:val="008A4F3F"/>
    <w:rsid w:val="008B7E12"/>
    <w:rsid w:val="008C64D5"/>
    <w:rsid w:val="008E35CD"/>
    <w:rsid w:val="009D21A1"/>
    <w:rsid w:val="00A7715D"/>
    <w:rsid w:val="00A87666"/>
    <w:rsid w:val="00AB3ED5"/>
    <w:rsid w:val="00AC135C"/>
    <w:rsid w:val="00AC1AFE"/>
    <w:rsid w:val="00AC4A46"/>
    <w:rsid w:val="00AD3707"/>
    <w:rsid w:val="00B11716"/>
    <w:rsid w:val="00B21E1F"/>
    <w:rsid w:val="00B97FCD"/>
    <w:rsid w:val="00BB09F6"/>
    <w:rsid w:val="00BB21D1"/>
    <w:rsid w:val="00C40103"/>
    <w:rsid w:val="00C708BA"/>
    <w:rsid w:val="00CA2FD1"/>
    <w:rsid w:val="00CB7BA2"/>
    <w:rsid w:val="00E16667"/>
    <w:rsid w:val="00E32A6F"/>
    <w:rsid w:val="00E5455B"/>
    <w:rsid w:val="00EB5D60"/>
    <w:rsid w:val="00EC38B8"/>
    <w:rsid w:val="00F05145"/>
    <w:rsid w:val="00FB1E24"/>
    <w:rsid w:val="00FF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99F24"/>
  <w15:docId w15:val="{DF465669-CADC-4A47-BCE3-51E68D8A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A4F3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C5469"/>
    <w:pPr>
      <w:keepNext/>
      <w:widowControl/>
      <w:autoSpaceDE w:val="0"/>
      <w:autoSpaceDN w:val="0"/>
      <w:ind w:firstLine="284"/>
      <w:jc w:val="left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C5469"/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Для таблиц"/>
    <w:basedOn w:val="a0"/>
    <w:rsid w:val="005C5469"/>
    <w:pPr>
      <w:widowControl/>
      <w:ind w:firstLine="0"/>
      <w:jc w:val="left"/>
    </w:pPr>
  </w:style>
  <w:style w:type="character" w:styleId="a5">
    <w:name w:val="Hyperlink"/>
    <w:uiPriority w:val="99"/>
    <w:semiHidden/>
    <w:unhideWhenUsed/>
    <w:rsid w:val="005C5469"/>
    <w:rPr>
      <w:rFonts w:ascii="Arial" w:hAnsi="Arial" w:cs="Arial" w:hint="default"/>
      <w:strike w:val="0"/>
      <w:dstrike w:val="0"/>
      <w:color w:val="0033CC"/>
      <w:u w:val="none"/>
      <w:effect w:val="none"/>
    </w:rPr>
  </w:style>
  <w:style w:type="paragraph" w:styleId="2">
    <w:name w:val="Body Text 2"/>
    <w:basedOn w:val="a0"/>
    <w:link w:val="20"/>
    <w:rsid w:val="005C5469"/>
    <w:pPr>
      <w:widowControl/>
      <w:spacing w:after="120" w:line="480" w:lineRule="auto"/>
      <w:ind w:firstLine="0"/>
      <w:jc w:val="left"/>
    </w:pPr>
    <w:rPr>
      <w:sz w:val="20"/>
      <w:szCs w:val="20"/>
    </w:rPr>
  </w:style>
  <w:style w:type="character" w:customStyle="1" w:styleId="20">
    <w:name w:val="Основной текст 2 Знак"/>
    <w:basedOn w:val="a1"/>
    <w:link w:val="2"/>
    <w:rsid w:val="005C54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5C546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5C54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5C54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5C54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5C5469"/>
  </w:style>
  <w:style w:type="paragraph" w:styleId="ab">
    <w:name w:val="Body Text Indent"/>
    <w:basedOn w:val="a0"/>
    <w:link w:val="ac"/>
    <w:semiHidden/>
    <w:unhideWhenUsed/>
    <w:rsid w:val="005C5469"/>
    <w:pPr>
      <w:widowControl/>
      <w:suppressAutoHyphens/>
      <w:spacing w:after="120"/>
      <w:ind w:left="283" w:firstLine="0"/>
      <w:jc w:val="left"/>
    </w:pPr>
    <w:rPr>
      <w:lang w:eastAsia="ar-SA"/>
    </w:rPr>
  </w:style>
  <w:style w:type="character" w:customStyle="1" w:styleId="ac">
    <w:name w:val="Основной текст с отступом Знак"/>
    <w:basedOn w:val="a1"/>
    <w:link w:val="ab"/>
    <w:semiHidden/>
    <w:rsid w:val="005C546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sntm1">
    <w:name w:val="osn_tm1"/>
    <w:basedOn w:val="a1"/>
    <w:rsid w:val="005C5469"/>
    <w:rPr>
      <w:sz w:val="18"/>
      <w:szCs w:val="18"/>
    </w:rPr>
  </w:style>
  <w:style w:type="character" w:customStyle="1" w:styleId="titul1">
    <w:name w:val="titul1"/>
    <w:basedOn w:val="a1"/>
    <w:rsid w:val="005C5469"/>
    <w:rPr>
      <w:rFonts w:ascii="Tahoma" w:hAnsi="Tahoma" w:cs="Tahoma" w:hint="default"/>
      <w:b/>
      <w:bCs/>
      <w:sz w:val="12"/>
      <w:szCs w:val="12"/>
    </w:rPr>
  </w:style>
  <w:style w:type="character" w:customStyle="1" w:styleId="light1">
    <w:name w:val="light1"/>
    <w:basedOn w:val="a1"/>
    <w:rsid w:val="005C5469"/>
    <w:rPr>
      <w:color w:val="0066FF"/>
    </w:rPr>
  </w:style>
  <w:style w:type="paragraph" w:customStyle="1" w:styleId="21">
    <w:name w:val="Знак2"/>
    <w:basedOn w:val="a0"/>
    <w:rsid w:val="00AC1AFE"/>
    <w:pPr>
      <w:widowControl/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Перечисление для таблиц"/>
    <w:basedOn w:val="a0"/>
    <w:rsid w:val="00AC1AFE"/>
    <w:pPr>
      <w:widowControl/>
      <w:numPr>
        <w:numId w:val="5"/>
      </w:numPr>
      <w:tabs>
        <w:tab w:val="clear" w:pos="644"/>
        <w:tab w:val="left" w:pos="227"/>
      </w:tabs>
      <w:ind w:left="227" w:hanging="227"/>
    </w:pPr>
    <w:rPr>
      <w:sz w:val="22"/>
      <w:szCs w:val="22"/>
    </w:rPr>
  </w:style>
  <w:style w:type="paragraph" w:customStyle="1" w:styleId="22">
    <w:name w:val="Знак2"/>
    <w:basedOn w:val="a0"/>
    <w:rsid w:val="003529CD"/>
    <w:pPr>
      <w:widowControl/>
      <w:tabs>
        <w:tab w:val="left" w:pos="708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160D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d">
    <w:name w:val="Title"/>
    <w:basedOn w:val="a0"/>
    <w:link w:val="ae"/>
    <w:qFormat/>
    <w:rsid w:val="00B21E1F"/>
    <w:pPr>
      <w:shd w:val="clear" w:color="auto" w:fill="FFFFFF"/>
      <w:autoSpaceDE w:val="0"/>
      <w:autoSpaceDN w:val="0"/>
      <w:adjustRightInd w:val="0"/>
      <w:ind w:firstLine="0"/>
      <w:jc w:val="center"/>
    </w:pPr>
    <w:rPr>
      <w:b/>
      <w:bCs/>
      <w:color w:val="000000"/>
      <w:sz w:val="32"/>
      <w:szCs w:val="32"/>
    </w:rPr>
  </w:style>
  <w:style w:type="character" w:customStyle="1" w:styleId="ae">
    <w:name w:val="Заголовок Знак"/>
    <w:basedOn w:val="a1"/>
    <w:link w:val="ad"/>
    <w:rsid w:val="00B21E1F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89660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9660A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0"/>
    <w:uiPriority w:val="34"/>
    <w:qFormat/>
    <w:rsid w:val="003C6D63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5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911472-017F-4FC3-B8AB-591B5D663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3</cp:revision>
  <cp:lastPrinted>2018-11-05T12:37:00Z</cp:lastPrinted>
  <dcterms:created xsi:type="dcterms:W3CDTF">2022-05-24T07:26:00Z</dcterms:created>
  <dcterms:modified xsi:type="dcterms:W3CDTF">2026-05-15T10:12:00Z</dcterms:modified>
</cp:coreProperties>
</file>